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4" w:rsidRDefault="00947D34">
      <w:pPr>
        <w:rPr>
          <w:sz w:val="40"/>
          <w:szCs w:val="40"/>
          <w:u w:val="single"/>
        </w:rPr>
      </w:pPr>
    </w:p>
    <w:p w:rsidR="001E69EA" w:rsidRPr="00367120" w:rsidRDefault="00367120">
      <w:pPr>
        <w:rPr>
          <w:sz w:val="40"/>
          <w:szCs w:val="40"/>
          <w:u w:val="single"/>
        </w:rPr>
      </w:pPr>
      <w:r w:rsidRPr="00367120">
        <w:rPr>
          <w:sz w:val="40"/>
          <w:szCs w:val="40"/>
          <w:u w:val="single"/>
        </w:rPr>
        <w:t>Sterilisatie van de man (</w:t>
      </w:r>
      <w:proofErr w:type="spellStart"/>
      <w:r w:rsidRPr="00367120">
        <w:rPr>
          <w:sz w:val="40"/>
          <w:szCs w:val="40"/>
          <w:u w:val="single"/>
        </w:rPr>
        <w:t>syn</w:t>
      </w:r>
      <w:proofErr w:type="spellEnd"/>
      <w:r w:rsidRPr="00367120">
        <w:rPr>
          <w:sz w:val="40"/>
          <w:szCs w:val="40"/>
          <w:u w:val="single"/>
        </w:rPr>
        <w:t>. Vasectomie)</w:t>
      </w:r>
    </w:p>
    <w:p w:rsidR="00367120" w:rsidRDefault="00367120"/>
    <w:p w:rsidR="009100A9" w:rsidRPr="0023405C" w:rsidRDefault="0037641C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771900" cy="2569210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20" w:rsidRPr="0023405C">
        <w:rPr>
          <w:sz w:val="28"/>
          <w:szCs w:val="28"/>
        </w:rPr>
        <w:t>In de normale nog niet geopereerde situatie word continu sperma</w:t>
      </w:r>
      <w:r>
        <w:rPr>
          <w:sz w:val="28"/>
          <w:szCs w:val="28"/>
        </w:rPr>
        <w:t xml:space="preserve"> aangemaakt in beide testikels en opgeslagen in de bijbal (epididymis).</w:t>
      </w:r>
    </w:p>
    <w:p w:rsidR="0009493B" w:rsidRDefault="00367120">
      <w:r w:rsidRPr="0023405C">
        <w:rPr>
          <w:sz w:val="28"/>
          <w:szCs w:val="28"/>
        </w:rPr>
        <w:t xml:space="preserve">Tijdens de ejaculatie  wordt het sperma via het </w:t>
      </w:r>
      <w:r w:rsidR="008C09CE">
        <w:rPr>
          <w:sz w:val="28"/>
          <w:szCs w:val="28"/>
        </w:rPr>
        <w:t>spermakanaal (</w:t>
      </w:r>
      <w:proofErr w:type="spellStart"/>
      <w:r w:rsidRPr="0023405C">
        <w:rPr>
          <w:sz w:val="28"/>
          <w:szCs w:val="28"/>
        </w:rPr>
        <w:t>vas</w:t>
      </w:r>
      <w:proofErr w:type="spellEnd"/>
      <w:r w:rsidRPr="0023405C">
        <w:rPr>
          <w:sz w:val="28"/>
          <w:szCs w:val="28"/>
        </w:rPr>
        <w:t xml:space="preserve"> </w:t>
      </w:r>
      <w:proofErr w:type="spellStart"/>
      <w:r w:rsidRPr="0023405C">
        <w:rPr>
          <w:sz w:val="28"/>
          <w:szCs w:val="28"/>
        </w:rPr>
        <w:t>deferens</w:t>
      </w:r>
      <w:proofErr w:type="spellEnd"/>
      <w:r w:rsidR="008C09CE">
        <w:rPr>
          <w:sz w:val="28"/>
          <w:szCs w:val="28"/>
        </w:rPr>
        <w:t>)</w:t>
      </w:r>
      <w:r w:rsidR="009100A9" w:rsidRPr="0023405C">
        <w:rPr>
          <w:sz w:val="28"/>
          <w:szCs w:val="28"/>
        </w:rPr>
        <w:t xml:space="preserve"> vervoert  </w:t>
      </w:r>
      <w:r w:rsidRPr="0023405C">
        <w:rPr>
          <w:sz w:val="28"/>
          <w:szCs w:val="28"/>
        </w:rPr>
        <w:t xml:space="preserve">naar de urethra. </w:t>
      </w:r>
      <w:r w:rsidR="0037641C">
        <w:rPr>
          <w:sz w:val="28"/>
          <w:szCs w:val="28"/>
        </w:rPr>
        <w:t xml:space="preserve">Op zijn weg </w:t>
      </w:r>
      <w:r w:rsidR="009100A9" w:rsidRPr="0023405C">
        <w:rPr>
          <w:sz w:val="28"/>
          <w:szCs w:val="28"/>
        </w:rPr>
        <w:t>naar b</w:t>
      </w:r>
      <w:r w:rsidR="008C09CE">
        <w:rPr>
          <w:sz w:val="28"/>
          <w:szCs w:val="28"/>
        </w:rPr>
        <w:t xml:space="preserve">uiten </w:t>
      </w:r>
      <w:r w:rsidR="0037641C">
        <w:rPr>
          <w:sz w:val="28"/>
          <w:szCs w:val="28"/>
        </w:rPr>
        <w:t xml:space="preserve">wordt het sperma </w:t>
      </w:r>
      <w:r w:rsidR="008C09CE">
        <w:rPr>
          <w:sz w:val="28"/>
          <w:szCs w:val="28"/>
        </w:rPr>
        <w:t>gemengd me</w:t>
      </w:r>
      <w:r w:rsidR="009D6A46">
        <w:rPr>
          <w:sz w:val="28"/>
          <w:szCs w:val="28"/>
        </w:rPr>
        <w:t xml:space="preserve">t vocht uit de </w:t>
      </w:r>
      <w:r w:rsidR="00A82C49">
        <w:rPr>
          <w:sz w:val="28"/>
          <w:szCs w:val="28"/>
        </w:rPr>
        <w:t>zaadblaasjes (</w:t>
      </w:r>
      <w:proofErr w:type="spellStart"/>
      <w:r w:rsidR="009100A9" w:rsidRPr="0023405C">
        <w:rPr>
          <w:sz w:val="28"/>
          <w:szCs w:val="28"/>
        </w:rPr>
        <w:t>vesicula</w:t>
      </w:r>
      <w:proofErr w:type="spellEnd"/>
      <w:r w:rsidR="009100A9" w:rsidRPr="0023405C">
        <w:rPr>
          <w:sz w:val="28"/>
          <w:szCs w:val="28"/>
        </w:rPr>
        <w:t xml:space="preserve"> </w:t>
      </w:r>
      <w:proofErr w:type="spellStart"/>
      <w:r w:rsidR="009100A9" w:rsidRPr="0023405C">
        <w:rPr>
          <w:sz w:val="28"/>
          <w:szCs w:val="28"/>
        </w:rPr>
        <w:t>seminalis</w:t>
      </w:r>
      <w:proofErr w:type="spellEnd"/>
      <w:r w:rsidR="00A82C49">
        <w:rPr>
          <w:sz w:val="28"/>
          <w:szCs w:val="28"/>
        </w:rPr>
        <w:t>) en voorstanderklier (prostaat</w:t>
      </w:r>
      <w:r w:rsidR="00A82C49">
        <w:t>).</w:t>
      </w:r>
    </w:p>
    <w:p w:rsidR="0009493B" w:rsidRPr="0009493B" w:rsidRDefault="0009493B"/>
    <w:p w:rsidR="0009493B" w:rsidRDefault="0009493B">
      <w:pPr>
        <w:rPr>
          <w:sz w:val="28"/>
          <w:szCs w:val="28"/>
        </w:rPr>
      </w:pPr>
      <w:r w:rsidRPr="0037641C">
        <w:rPr>
          <w:sz w:val="28"/>
          <w:szCs w:val="28"/>
        </w:rPr>
        <w:t xml:space="preserve">U wordt </w:t>
      </w:r>
      <w:bookmarkStart w:id="0" w:name="_GoBack"/>
      <w:bookmarkEnd w:id="0"/>
      <w:r w:rsidRPr="0037641C">
        <w:rPr>
          <w:sz w:val="28"/>
          <w:szCs w:val="28"/>
        </w:rPr>
        <w:t xml:space="preserve">geholpen met de </w:t>
      </w:r>
      <w:r w:rsidRPr="0009493B">
        <w:rPr>
          <w:b/>
          <w:sz w:val="28"/>
          <w:szCs w:val="28"/>
        </w:rPr>
        <w:t xml:space="preserve">No </w:t>
      </w:r>
      <w:proofErr w:type="spellStart"/>
      <w:r w:rsidRPr="0009493B">
        <w:rPr>
          <w:b/>
          <w:sz w:val="28"/>
          <w:szCs w:val="28"/>
        </w:rPr>
        <w:t>Scapel</w:t>
      </w:r>
      <w:proofErr w:type="spellEnd"/>
      <w:r w:rsidRPr="0009493B">
        <w:rPr>
          <w:b/>
          <w:sz w:val="28"/>
          <w:szCs w:val="28"/>
        </w:rPr>
        <w:t xml:space="preserve"> </w:t>
      </w:r>
      <w:proofErr w:type="spellStart"/>
      <w:r w:rsidRPr="0009493B">
        <w:rPr>
          <w:b/>
          <w:sz w:val="28"/>
          <w:szCs w:val="28"/>
        </w:rPr>
        <w:t>Vasectomy</w:t>
      </w:r>
      <w:proofErr w:type="spellEnd"/>
      <w:r>
        <w:rPr>
          <w:sz w:val="28"/>
          <w:szCs w:val="28"/>
        </w:rPr>
        <w:t xml:space="preserve"> </w:t>
      </w:r>
      <w:r w:rsidR="0013252F">
        <w:rPr>
          <w:sz w:val="28"/>
          <w:szCs w:val="28"/>
        </w:rPr>
        <w:t xml:space="preserve"> </w:t>
      </w:r>
      <w:r>
        <w:rPr>
          <w:sz w:val="28"/>
          <w:szCs w:val="28"/>
        </w:rPr>
        <w:t>techniek</w:t>
      </w:r>
      <w:r>
        <w:rPr>
          <w:sz w:val="28"/>
          <w:szCs w:val="28"/>
        </w:rPr>
        <w:t>.</w:t>
      </w:r>
    </w:p>
    <w:p w:rsidR="0009493B" w:rsidRDefault="0009493B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Deze procedure wordt in hoofdlijnen uitgelegd.</w:t>
      </w:r>
    </w:p>
    <w:p w:rsidR="0009493B" w:rsidRPr="0009493B" w:rsidRDefault="0009493B">
      <w:pPr>
        <w:rPr>
          <w:noProof/>
          <w:sz w:val="28"/>
          <w:szCs w:val="28"/>
          <w:lang w:eastAsia="nl-NL"/>
        </w:rPr>
      </w:pPr>
      <w:r w:rsidRPr="0009493B">
        <w:rPr>
          <w:noProof/>
          <w:sz w:val="28"/>
          <w:szCs w:val="28"/>
          <w:lang w:eastAsia="nl-NL"/>
        </w:rPr>
        <w:t>Tussen de 3 vingers van de linker hand wordt het sperma kanaal gefixeerd</w:t>
      </w:r>
      <w:r>
        <w:rPr>
          <w:noProof/>
          <w:sz w:val="28"/>
          <w:szCs w:val="28"/>
          <w:lang w:eastAsia="nl-NL"/>
        </w:rPr>
        <w:t xml:space="preserve"> en aansluitend </w:t>
      </w:r>
      <w:r w:rsidR="00F6113A">
        <w:rPr>
          <w:noProof/>
          <w:sz w:val="28"/>
          <w:szCs w:val="28"/>
          <w:lang w:eastAsia="nl-NL"/>
        </w:rPr>
        <w:t xml:space="preserve">vind </w:t>
      </w:r>
      <w:r>
        <w:rPr>
          <w:noProof/>
          <w:sz w:val="28"/>
          <w:szCs w:val="28"/>
          <w:lang w:eastAsia="nl-NL"/>
        </w:rPr>
        <w:t>verdo</w:t>
      </w:r>
      <w:r w:rsidR="00F6113A">
        <w:rPr>
          <w:noProof/>
          <w:sz w:val="28"/>
          <w:szCs w:val="28"/>
          <w:lang w:eastAsia="nl-NL"/>
        </w:rPr>
        <w:t>ving plaats van de huid en het spermakanaal.</w:t>
      </w:r>
    </w:p>
    <w:p w:rsidR="00F6113A" w:rsidRDefault="0009493B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3756FFCA" wp14:editId="1F9FB530">
            <wp:simplePos x="0" y="0"/>
            <wp:positionH relativeFrom="column">
              <wp:posOffset>3382645</wp:posOffset>
            </wp:positionH>
            <wp:positionV relativeFrom="paragraph">
              <wp:posOffset>520065</wp:posOffset>
            </wp:positionV>
            <wp:extent cx="2098675" cy="172402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 wp14:anchorId="648FA3B8" wp14:editId="1AF888D4">
            <wp:extent cx="1990725" cy="22955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13A" w:rsidRDefault="00F6113A">
      <w:pPr>
        <w:rPr>
          <w:sz w:val="28"/>
          <w:szCs w:val="2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78F42D54" wp14:editId="4A7BF184">
            <wp:simplePos x="0" y="0"/>
            <wp:positionH relativeFrom="column">
              <wp:posOffset>-33020</wp:posOffset>
            </wp:positionH>
            <wp:positionV relativeFrom="paragraph">
              <wp:posOffset>-99695</wp:posOffset>
            </wp:positionV>
            <wp:extent cx="2286000" cy="270573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Nadat gecontroleerd is dat u geen pijn meer voelt en de verdoving  dus goed werkt wordt  met een speciale </w:t>
      </w:r>
      <w:r w:rsidR="00C46B3D">
        <w:rPr>
          <w:sz w:val="28"/>
          <w:szCs w:val="28"/>
        </w:rPr>
        <w:t>ringvormige klem het sperma kanaal gefixeerd en opgepakt.</w:t>
      </w:r>
    </w:p>
    <w:p w:rsidR="00F6113A" w:rsidRDefault="00F6113A" w:rsidP="00F6113A">
      <w:pPr>
        <w:jc w:val="right"/>
        <w:rPr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4D6B1F79" wp14:editId="0DA1ACD1">
            <wp:extent cx="2465813" cy="138112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581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13A" w:rsidRDefault="006F670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7FC5E5D8" wp14:editId="660F9A29">
            <wp:simplePos x="0" y="0"/>
            <wp:positionH relativeFrom="column">
              <wp:posOffset>-4445</wp:posOffset>
            </wp:positionH>
            <wp:positionV relativeFrom="paragraph">
              <wp:posOffset>377190</wp:posOffset>
            </wp:positionV>
            <wp:extent cx="2415540" cy="2209800"/>
            <wp:effectExtent l="0" t="0" r="381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B3D" w:rsidRDefault="00C46B3D">
      <w:pPr>
        <w:rPr>
          <w:sz w:val="28"/>
          <w:szCs w:val="28"/>
        </w:rPr>
      </w:pPr>
      <w:r>
        <w:rPr>
          <w:sz w:val="28"/>
          <w:szCs w:val="28"/>
        </w:rPr>
        <w:t xml:space="preserve">Met een puntvormige klem wordt     vervolgens de verdoofde huid aangeprikt . </w:t>
      </w:r>
    </w:p>
    <w:p w:rsidR="00C46B3D" w:rsidRDefault="00C46B3D">
      <w:pPr>
        <w:rPr>
          <w:sz w:val="28"/>
          <w:szCs w:val="28"/>
        </w:rPr>
      </w:pPr>
      <w:r>
        <w:rPr>
          <w:sz w:val="28"/>
          <w:szCs w:val="28"/>
        </w:rPr>
        <w:t>Deze opening wordt verder vergroot  zodat het spermakanaal vrij komt te liggen.</w:t>
      </w:r>
    </w:p>
    <w:p w:rsidR="00C46B3D" w:rsidRDefault="006F6701" w:rsidP="00C46B3D">
      <w:pPr>
        <w:jc w:val="right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1AC7C8FB" wp14:editId="7D760AA4">
            <wp:simplePos x="0" y="0"/>
            <wp:positionH relativeFrom="column">
              <wp:posOffset>1207135</wp:posOffset>
            </wp:positionH>
            <wp:positionV relativeFrom="paragraph">
              <wp:posOffset>80010</wp:posOffset>
            </wp:positionV>
            <wp:extent cx="1962150" cy="1887855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B3D" w:rsidRDefault="00C46B3D" w:rsidP="00C46B3D">
      <w:pPr>
        <w:rPr>
          <w:sz w:val="28"/>
          <w:szCs w:val="28"/>
        </w:rPr>
      </w:pPr>
    </w:p>
    <w:p w:rsidR="0013252F" w:rsidRDefault="0013252F" w:rsidP="00C46B3D">
      <w:pPr>
        <w:rPr>
          <w:sz w:val="28"/>
          <w:szCs w:val="28"/>
        </w:rPr>
      </w:pPr>
    </w:p>
    <w:p w:rsidR="00C46B3D" w:rsidRDefault="00C46B3D" w:rsidP="00C46B3D">
      <w:pPr>
        <w:rPr>
          <w:sz w:val="28"/>
          <w:szCs w:val="28"/>
        </w:rPr>
      </w:pPr>
      <w:r>
        <w:rPr>
          <w:sz w:val="28"/>
          <w:szCs w:val="28"/>
        </w:rPr>
        <w:t>Met de punt wordt vervolgens een lus van het spermakanaal buiten het lichaam gebracht.</w:t>
      </w:r>
    </w:p>
    <w:p w:rsidR="0013252F" w:rsidRDefault="006F6701" w:rsidP="00C46B3D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24365359" wp14:editId="53284C75">
            <wp:simplePos x="0" y="0"/>
            <wp:positionH relativeFrom="column">
              <wp:posOffset>-33020</wp:posOffset>
            </wp:positionH>
            <wp:positionV relativeFrom="paragraph">
              <wp:posOffset>601345</wp:posOffset>
            </wp:positionV>
            <wp:extent cx="1828800" cy="1405255"/>
            <wp:effectExtent l="0" t="0" r="0" b="444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0B22FCBD" wp14:editId="584683AC">
            <wp:simplePos x="0" y="0"/>
            <wp:positionH relativeFrom="column">
              <wp:posOffset>3596005</wp:posOffset>
            </wp:positionH>
            <wp:positionV relativeFrom="paragraph">
              <wp:posOffset>615950</wp:posOffset>
            </wp:positionV>
            <wp:extent cx="2152650" cy="1400175"/>
            <wp:effectExtent l="0" t="0" r="0" b="952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52F">
        <w:rPr>
          <w:sz w:val="28"/>
          <w:szCs w:val="28"/>
        </w:rPr>
        <w:t>Aansluite</w:t>
      </w:r>
      <w:r>
        <w:rPr>
          <w:sz w:val="28"/>
          <w:szCs w:val="28"/>
        </w:rPr>
        <w:t>nd worden beide eindjes van het s</w:t>
      </w:r>
      <w:r w:rsidR="0013252F">
        <w:rPr>
          <w:sz w:val="28"/>
          <w:szCs w:val="28"/>
        </w:rPr>
        <w:t>perma</w:t>
      </w:r>
      <w:r>
        <w:rPr>
          <w:sz w:val="28"/>
          <w:szCs w:val="28"/>
        </w:rPr>
        <w:t>kanaal dicht gebrand.</w:t>
      </w:r>
    </w:p>
    <w:p w:rsidR="006F6701" w:rsidRDefault="006F6701" w:rsidP="00C46B3D">
      <w:pPr>
        <w:rPr>
          <w:sz w:val="28"/>
          <w:szCs w:val="28"/>
        </w:rPr>
      </w:pPr>
    </w:p>
    <w:p w:rsidR="006F6701" w:rsidRDefault="006F6701" w:rsidP="00C46B3D">
      <w:pPr>
        <w:rPr>
          <w:sz w:val="28"/>
          <w:szCs w:val="28"/>
        </w:rPr>
      </w:pPr>
      <w:r>
        <w:rPr>
          <w:sz w:val="28"/>
          <w:szCs w:val="28"/>
        </w:rPr>
        <w:t>De hele procedure herhaald zich aan de andere kant.</w:t>
      </w:r>
    </w:p>
    <w:p w:rsidR="006F6701" w:rsidRDefault="006F6701" w:rsidP="00C46B3D">
      <w:pPr>
        <w:rPr>
          <w:sz w:val="28"/>
          <w:szCs w:val="28"/>
        </w:rPr>
      </w:pPr>
    </w:p>
    <w:p w:rsidR="0013252F" w:rsidRDefault="0013252F" w:rsidP="0013252F">
      <w:pPr>
        <w:rPr>
          <w:sz w:val="28"/>
          <w:szCs w:val="28"/>
        </w:rPr>
      </w:pPr>
    </w:p>
    <w:sectPr w:rsidR="0013252F" w:rsidSect="0082567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99" w:rsidRDefault="00F04C99" w:rsidP="00825675">
      <w:pPr>
        <w:spacing w:after="0" w:line="240" w:lineRule="auto"/>
      </w:pPr>
      <w:r>
        <w:separator/>
      </w:r>
    </w:p>
  </w:endnote>
  <w:endnote w:type="continuationSeparator" w:id="0">
    <w:p w:rsidR="00F04C99" w:rsidRDefault="00F04C99" w:rsidP="008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75" w:rsidRDefault="0082567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71" w:rsidRDefault="00677171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825675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25675" w:rsidRDefault="00825675">
          <w:pPr>
            <w:pStyle w:val="Voettekst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F6701" w:rsidRPr="006F6701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25675" w:rsidRDefault="00825675" w:rsidP="00825675">
          <w:pPr>
            <w:pStyle w:val="Voettekst"/>
          </w:pPr>
          <w:r>
            <w:t xml:space="preserve">Vasectomie procedure                                                                  | </w:t>
          </w:r>
          <w:sdt>
            <w:sdtPr>
              <w:alias w:val="Bedrijf"/>
              <w:id w:val="75914618"/>
              <w:placeholder>
                <w:docPart w:val="F519BF2B815342559313E31D7BD280C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 xml:space="preserve">Huisartsenpraktijk </w:t>
              </w:r>
              <w:proofErr w:type="spellStart"/>
              <w:r>
                <w:t>Hellendaal</w:t>
              </w:r>
              <w:proofErr w:type="spellEnd"/>
            </w:sdtContent>
          </w:sdt>
        </w:p>
      </w:tc>
    </w:tr>
  </w:tbl>
  <w:p w:rsidR="00825675" w:rsidRPr="00825675" w:rsidRDefault="00825675" w:rsidP="0082567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75" w:rsidRDefault="0082567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99" w:rsidRDefault="00F04C99" w:rsidP="00825675">
      <w:pPr>
        <w:spacing w:after="0" w:line="240" w:lineRule="auto"/>
      </w:pPr>
      <w:r>
        <w:separator/>
      </w:r>
    </w:p>
  </w:footnote>
  <w:footnote w:type="continuationSeparator" w:id="0">
    <w:p w:rsidR="00F04C99" w:rsidRDefault="00F04C99" w:rsidP="0082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75" w:rsidRDefault="0082567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75" w:rsidRDefault="0082567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675" w:rsidRDefault="008256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20"/>
    <w:rsid w:val="0009493B"/>
    <w:rsid w:val="0013252F"/>
    <w:rsid w:val="001E69EA"/>
    <w:rsid w:val="0023405C"/>
    <w:rsid w:val="00367120"/>
    <w:rsid w:val="0037641C"/>
    <w:rsid w:val="00533BF0"/>
    <w:rsid w:val="00677171"/>
    <w:rsid w:val="006F6701"/>
    <w:rsid w:val="007A5A2D"/>
    <w:rsid w:val="007D28E5"/>
    <w:rsid w:val="00825675"/>
    <w:rsid w:val="008C09CE"/>
    <w:rsid w:val="009100A9"/>
    <w:rsid w:val="00947D34"/>
    <w:rsid w:val="009D6A46"/>
    <w:rsid w:val="00A66907"/>
    <w:rsid w:val="00A82C49"/>
    <w:rsid w:val="00AE50A9"/>
    <w:rsid w:val="00C46B3D"/>
    <w:rsid w:val="00E96C5A"/>
    <w:rsid w:val="00F04C99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1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675"/>
  </w:style>
  <w:style w:type="paragraph" w:styleId="Voettekst">
    <w:name w:val="footer"/>
    <w:basedOn w:val="Standaard"/>
    <w:link w:val="Voet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1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5675"/>
  </w:style>
  <w:style w:type="paragraph" w:styleId="Voettekst">
    <w:name w:val="footer"/>
    <w:basedOn w:val="Standaard"/>
    <w:link w:val="VoettekstChar"/>
    <w:uiPriority w:val="99"/>
    <w:unhideWhenUsed/>
    <w:rsid w:val="00825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19BF2B815342559313E31D7BD28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B8FF4-DBE4-49AD-89B4-17D7484079FC}"/>
      </w:docPartPr>
      <w:docPartBody>
        <w:p w:rsidR="00770B1F" w:rsidRDefault="00571BE7" w:rsidP="00571BE7">
          <w:pPr>
            <w:pStyle w:val="F519BF2B815342559313E31D7BD280C7"/>
          </w:pPr>
          <w: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E7"/>
    <w:rsid w:val="000E5472"/>
    <w:rsid w:val="0036170F"/>
    <w:rsid w:val="00520368"/>
    <w:rsid w:val="00571BE7"/>
    <w:rsid w:val="00770B1F"/>
    <w:rsid w:val="007A3AF4"/>
    <w:rsid w:val="00E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BDA82B3A86444BEAB9DE3824C56D687">
    <w:name w:val="5BDA82B3A86444BEAB9DE3824C56D687"/>
    <w:rsid w:val="00571BE7"/>
  </w:style>
  <w:style w:type="paragraph" w:customStyle="1" w:styleId="F519BF2B815342559313E31D7BD280C7">
    <w:name w:val="F519BF2B815342559313E31D7BD280C7"/>
    <w:rsid w:val="00571B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BDA82B3A86444BEAB9DE3824C56D687">
    <w:name w:val="5BDA82B3A86444BEAB9DE3824C56D687"/>
    <w:rsid w:val="00571BE7"/>
  </w:style>
  <w:style w:type="paragraph" w:customStyle="1" w:styleId="F519BF2B815342559313E31D7BD280C7">
    <w:name w:val="F519BF2B815342559313E31D7BD280C7"/>
    <w:rsid w:val="00571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Hellendaal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Plasmans</dc:creator>
  <cp:lastModifiedBy>Mathi</cp:lastModifiedBy>
  <cp:revision>2</cp:revision>
  <cp:lastPrinted>2010-11-30T14:44:00Z</cp:lastPrinted>
  <dcterms:created xsi:type="dcterms:W3CDTF">2014-10-13T20:30:00Z</dcterms:created>
  <dcterms:modified xsi:type="dcterms:W3CDTF">2014-10-13T20:30:00Z</dcterms:modified>
</cp:coreProperties>
</file>